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935" w:rsidRDefault="00856935" w:rsidP="008A0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A048B" w:rsidRDefault="008A048B" w:rsidP="008A0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8A048B" w:rsidRDefault="008A048B" w:rsidP="008A0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48B" w:rsidRDefault="008A048B" w:rsidP="008A0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8A048B" w:rsidRDefault="008A048B" w:rsidP="008A0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48B" w:rsidRDefault="008A048B" w:rsidP="008A0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A048B" w:rsidRDefault="008A048B" w:rsidP="008A0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48B" w:rsidRDefault="00856935" w:rsidP="008A0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17</w:t>
      </w:r>
      <w:r w:rsidR="008A048B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pStyle w:val="Heading2"/>
        <w:ind w:left="2268" w:right="2551"/>
        <w:jc w:val="left"/>
      </w:pPr>
      <w:r>
        <w:t xml:space="preserve">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8A048B" w:rsidRDefault="008A048B" w:rsidP="008A048B">
      <w:pPr>
        <w:pStyle w:val="a4"/>
        <w:jc w:val="both"/>
        <w:rPr>
          <w:b/>
          <w:sz w:val="26"/>
        </w:rPr>
      </w:pPr>
    </w:p>
    <w:p w:rsidR="008A048B" w:rsidRDefault="008A048B" w:rsidP="008A048B">
      <w:pPr>
        <w:pStyle w:val="a4"/>
        <w:spacing w:before="9" w:line="360" w:lineRule="auto"/>
        <w:jc w:val="both"/>
        <w:rPr>
          <w:b/>
          <w:sz w:val="21"/>
        </w:rPr>
      </w:pPr>
    </w:p>
    <w:p w:rsidR="008A048B" w:rsidRDefault="008A048B" w:rsidP="008A048B">
      <w:pPr>
        <w:pStyle w:val="a4"/>
        <w:spacing w:line="360" w:lineRule="auto"/>
        <w:ind w:right="188" w:firstLine="59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8A048B" w:rsidRDefault="008A048B" w:rsidP="008A048B">
      <w:pPr>
        <w:pStyle w:val="a4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8A048B" w:rsidRDefault="008A048B" w:rsidP="008A048B">
      <w:pPr>
        <w:pStyle w:val="a4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8A048B" w:rsidRDefault="008A048B" w:rsidP="008A048B">
      <w:pPr>
        <w:pStyle w:val="a4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8A048B" w:rsidRDefault="008A048B" w:rsidP="008A048B">
      <w:pPr>
        <w:pStyle w:val="a4"/>
        <w:spacing w:before="3"/>
        <w:jc w:val="center"/>
      </w:pPr>
    </w:p>
    <w:p w:rsidR="008A048B" w:rsidRDefault="008A048B" w:rsidP="008A04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6DAB">
        <w:rPr>
          <w:rFonts w:ascii="Times New Roman" w:hAnsi="Times New Roman" w:cs="Times New Roman"/>
          <w:b/>
          <w:i/>
          <w:sz w:val="24"/>
        </w:rPr>
        <w:t>Желаем</w:t>
      </w:r>
      <w:r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Pr="00B84A84" w:rsidRDefault="008A048B" w:rsidP="008A04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8A048B" w:rsidRDefault="008A048B" w:rsidP="008A048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8A048B" w:rsidTr="006C279B">
        <w:tc>
          <w:tcPr>
            <w:tcW w:w="1080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048B" w:rsidRPr="00B84A84" w:rsidRDefault="008A048B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048B" w:rsidRPr="00B84A84" w:rsidRDefault="008A048B" w:rsidP="006C27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048B" w:rsidRPr="00B84A84" w:rsidRDefault="008A048B" w:rsidP="006C27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8A048B" w:rsidTr="006C279B">
        <w:tc>
          <w:tcPr>
            <w:tcW w:w="1080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048B" w:rsidRDefault="008A048B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48B" w:rsidRPr="005C6A1D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6A1D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8A048B" w:rsidRPr="005C6A1D" w:rsidRDefault="008A048B" w:rsidP="008A048B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sz w:val="24"/>
          <w:szCs w:val="24"/>
        </w:rPr>
        <w:t>1)</w:t>
      </w: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образ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ование Итальянского королевства 1861</w:t>
      </w:r>
    </w:p>
    <w:p w:rsidR="008A048B" w:rsidRPr="005C6A1D" w:rsidRDefault="008A048B" w:rsidP="008A048B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«Битва народов» под Лейпцигом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1813</w:t>
      </w:r>
    </w:p>
    <w:p w:rsidR="008A048B" w:rsidRDefault="008A048B" w:rsidP="008A048B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Наполеон Бонапарт становится «императором французов»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1804</w:t>
      </w:r>
    </w:p>
    <w:p w:rsidR="008A048B" w:rsidRPr="00023CDF" w:rsidRDefault="008A048B" w:rsidP="008A048B">
      <w:pPr>
        <w:tabs>
          <w:tab w:val="left" w:pos="9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55E02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margin-left:-1.1pt;margin-top:8.55pt;width:20.95pt;height:17.15pt;z-index:251660288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tblpX="2235" w:tblpY="1"/>
        <w:tblOverlap w:val="never"/>
        <w:tblW w:w="0" w:type="auto"/>
        <w:tblLook w:val="04A0"/>
      </w:tblPr>
      <w:tblGrid>
        <w:gridCol w:w="425"/>
        <w:gridCol w:w="425"/>
        <w:gridCol w:w="425"/>
      </w:tblGrid>
      <w:tr w:rsidR="008A048B" w:rsidTr="006C279B">
        <w:tc>
          <w:tcPr>
            <w:tcW w:w="425" w:type="dxa"/>
          </w:tcPr>
          <w:p w:rsidR="008A048B" w:rsidRDefault="008A048B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A048B" w:rsidRDefault="008A048B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A048B" w:rsidRDefault="008A048B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48B" w:rsidRPr="008A048B" w:rsidRDefault="008A048B" w:rsidP="008A048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b/>
        </w:rPr>
        <w:t xml:space="preserve">               </w:t>
      </w:r>
      <w:r w:rsidRPr="00023CDF">
        <w:t>Ответ:</w:t>
      </w:r>
      <w:r>
        <w:rPr>
          <w:b/>
        </w:rPr>
        <w:br w:type="textWrapping" w:clear="all"/>
      </w:r>
      <w:r w:rsidRPr="005C6A1D">
        <w:rPr>
          <w:b/>
        </w:rPr>
        <w:t xml:space="preserve">2. </w:t>
      </w:r>
      <w:r>
        <w:rPr>
          <w:b/>
          <w:color w:val="000000"/>
          <w:shd w:val="clear" w:color="auto" w:fill="FFFFFF"/>
        </w:rPr>
        <w:t xml:space="preserve"> </w:t>
      </w:r>
      <w:r w:rsidRPr="008A048B">
        <w:rPr>
          <w:b/>
          <w:color w:val="000000"/>
        </w:rPr>
        <w:t>Запишите термин, о котором идёт речь</w:t>
      </w:r>
    </w:p>
    <w:p w:rsidR="008A048B" w:rsidRPr="008A048B" w:rsidRDefault="008A048B" w:rsidP="008A048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последовательно правящих монархов из одного рода, сменяющих друг друга по праву родства и законам престолонаследия.</w:t>
      </w:r>
    </w:p>
    <w:p w:rsidR="008A048B" w:rsidRDefault="008A048B" w:rsidP="008A04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  <w:t xml:space="preserve"> </w:t>
      </w:r>
      <w:r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t xml:space="preserve"> </w:t>
      </w:r>
      <w:r w:rsidRPr="00A148D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-1.1pt;margin-top:10.1pt;width:20.95pt;height:17.15pt;z-index:251662336;mso-position-horizontal-relative:text;mso-position-vertical-relative:text"/>
        </w:pict>
      </w: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254F6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8A048B" w:rsidRPr="005C6A1D" w:rsidRDefault="008A048B" w:rsidP="008A048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A048B" w:rsidRPr="005A7A87" w:rsidRDefault="008A048B" w:rsidP="008A0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монарха, в период правления которого  произошло изображённое на картине событие.</w:t>
      </w:r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</w:t>
      </w:r>
    </w:p>
    <w:p w:rsidR="008A048B" w:rsidRDefault="008A048B" w:rsidP="008A048B">
      <w:r>
        <w:rPr>
          <w:noProof/>
          <w:lang w:eastAsia="ru-RU"/>
        </w:rPr>
        <w:drawing>
          <wp:inline distT="0" distB="0" distL="0" distR="0">
            <wp:extent cx="4628007" cy="2973788"/>
            <wp:effectExtent l="19050" t="0" r="1143" b="0"/>
            <wp:docPr id="2" name="Рисунок 1" descr="https://avatars.mds.yandex.net/get-zen_doc/3446134/pub_60170260d3c91450c6fcb4d8_601707b77fd0a5390f917a6f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3446134/pub_60170260d3c91450c6fcb4d8_601707b77fd0a5390f917a6f/scale_120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493" cy="2974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48B" w:rsidRDefault="008A048B" w:rsidP="008A04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Под каким названием вошло в историю событие</w:t>
      </w:r>
      <w:r w:rsidRPr="007B681C">
        <w:rPr>
          <w:rFonts w:ascii="Times New Roman" w:hAnsi="Times New Roman" w:cs="Times New Roman"/>
          <w:b/>
          <w:sz w:val="24"/>
          <w:szCs w:val="24"/>
        </w:rPr>
        <w:t>, момент которой изображен на картине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8A048B" w:rsidRDefault="008A048B" w:rsidP="008A048B">
      <w:r w:rsidRPr="001A72F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8" style="position:absolute;margin-left:-1.1pt;margin-top:1.05pt;width:20.95pt;height:17.15pt;z-index:251658240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8A048B" w:rsidRDefault="008A048B" w:rsidP="008A04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A048B" w:rsidRPr="005C3BE7" w:rsidRDefault="008A048B" w:rsidP="008A04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C3BE7">
        <w:rPr>
          <w:b/>
        </w:rPr>
        <w:t xml:space="preserve">5. </w:t>
      </w:r>
      <w:r w:rsidRPr="005C3BE7">
        <w:rPr>
          <w:b/>
          <w:color w:val="000000"/>
        </w:rPr>
        <w:t>Прочтите отрывок из исторического источника и выполните задание.</w:t>
      </w:r>
    </w:p>
    <w:p w:rsidR="008A048B" w:rsidRPr="008A048B" w:rsidRDefault="008A048B" w:rsidP="008A048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8A048B">
        <w:rPr>
          <w:color w:val="000000"/>
        </w:rPr>
        <w:t xml:space="preserve"> «Когда царь подступил к Астрахани, к нему перешло много ногайцев и </w:t>
      </w:r>
      <w:proofErr w:type="spellStart"/>
      <w:r w:rsidRPr="008A048B">
        <w:rPr>
          <w:color w:val="000000"/>
        </w:rPr>
        <w:t>морзов</w:t>
      </w:r>
      <w:proofErr w:type="spellEnd"/>
      <w:r w:rsidRPr="008A048B">
        <w:rPr>
          <w:color w:val="000000"/>
        </w:rPr>
        <w:t xml:space="preserve">, которые были заклятыми врагами </w:t>
      </w:r>
      <w:proofErr w:type="spellStart"/>
      <w:r w:rsidRPr="008A048B">
        <w:rPr>
          <w:color w:val="000000"/>
        </w:rPr>
        <w:t>астраханцев</w:t>
      </w:r>
      <w:proofErr w:type="spellEnd"/>
      <w:r w:rsidRPr="008A048B">
        <w:rPr>
          <w:color w:val="000000"/>
        </w:rPr>
        <w:t>, ибо постоянно сносили от них много притеснений; и с этим войском он немедленно обложил Астрахань со всех сторон, ничего от них не требуя и не вступая ни в какие переговоры, и хотя Астрахань была весьма укреплена самой природой, многолюдна и снабжена оружием, несколько дней спустя её взяли приступом».</w:t>
      </w:r>
    </w:p>
    <w:p w:rsidR="008A048B" w:rsidRPr="008A048B" w:rsidRDefault="008A048B" w:rsidP="008A048B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048B">
        <w:rPr>
          <w:color w:val="000000"/>
        </w:rPr>
        <w:t> </w:t>
      </w:r>
      <w:r w:rsidRPr="008A048B">
        <w:rPr>
          <w:i/>
          <w:color w:val="000000"/>
        </w:rPr>
        <w:t>Назовите царя, о котором идёт речь в тексте.</w:t>
      </w:r>
    </w:p>
    <w:p w:rsidR="008A048B" w:rsidRDefault="008A048B" w:rsidP="008A048B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8A048B" w:rsidRDefault="008A048B" w:rsidP="008A048B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29" style="position:absolute;left:0;text-align:left;margin-left:-1.1pt;margin-top:8.25pt;width:20.95pt;height:17.15pt;z-index:251664384"/>
        </w:pict>
      </w:r>
      <w:r>
        <w:rPr>
          <w:i/>
          <w:color w:val="000000"/>
        </w:rPr>
        <w:t xml:space="preserve">             </w:t>
      </w:r>
      <w:r w:rsidRPr="002B2133">
        <w:t xml:space="preserve">Ответ: </w:t>
      </w:r>
      <w:r w:rsidRPr="002B2133">
        <w:rPr>
          <w:b/>
        </w:rPr>
        <w:t xml:space="preserve">   ____________________________________________________________________</w:t>
      </w:r>
    </w:p>
    <w:p w:rsidR="008A048B" w:rsidRPr="005C3BE7" w:rsidRDefault="008A048B" w:rsidP="008A048B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8A048B" w:rsidRPr="008A048B" w:rsidRDefault="008A048B" w:rsidP="008A04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C3BE7">
        <w:rPr>
          <w:b/>
          <w:color w:val="000000"/>
        </w:rPr>
        <w:t xml:space="preserve">6. </w:t>
      </w:r>
      <w:r w:rsidRPr="008A048B">
        <w:rPr>
          <w:b/>
          <w:color w:val="000000"/>
          <w:shd w:val="clear" w:color="auto" w:fill="FFFFFF"/>
        </w:rPr>
        <w:t>Укажите наиболее продолжительную войну, которую вела Россия в период правления этого же царя</w:t>
      </w:r>
    </w:p>
    <w:p w:rsidR="008A048B" w:rsidRDefault="008A048B" w:rsidP="008A048B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8A048B" w:rsidRDefault="008A048B" w:rsidP="008A048B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30" style="position:absolute;left:0;text-align:left;margin-left:-1.1pt;margin-top:8.25pt;width:20.95pt;height:17.15pt;z-index:251666432"/>
        </w:pict>
      </w:r>
      <w:r>
        <w:rPr>
          <w:i/>
          <w:color w:val="000000"/>
        </w:rPr>
        <w:t xml:space="preserve">             </w:t>
      </w:r>
      <w:r w:rsidRPr="002B2133">
        <w:t xml:space="preserve">Ответ: </w:t>
      </w:r>
      <w:r w:rsidRPr="002B2133">
        <w:rPr>
          <w:b/>
        </w:rPr>
        <w:t xml:space="preserve">   ____________________________________________________________________</w:t>
      </w:r>
    </w:p>
    <w:p w:rsidR="00373977" w:rsidRDefault="00373977">
      <w:pPr>
        <w:rPr>
          <w:lang w:val="en-US"/>
        </w:rPr>
      </w:pPr>
    </w:p>
    <w:p w:rsidR="00856935" w:rsidRDefault="00856935">
      <w:pPr>
        <w:rPr>
          <w:lang w:val="en-US"/>
        </w:rPr>
      </w:pPr>
    </w:p>
    <w:p w:rsidR="00856935" w:rsidRPr="005C3BE7" w:rsidRDefault="00856935" w:rsidP="008569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E7">
        <w:rPr>
          <w:rFonts w:ascii="Times New Roman" w:hAnsi="Times New Roman" w:cs="Times New Roman"/>
          <w:b/>
          <w:sz w:val="24"/>
          <w:szCs w:val="24"/>
        </w:rPr>
        <w:t>7.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имя и отчество руководителя похода, обозначенного на карте стрелками.</w:t>
      </w:r>
    </w:p>
    <w:p w:rsidR="00856935" w:rsidRDefault="00856935" w:rsidP="008569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sz w:val="24"/>
          <w:szCs w:val="24"/>
        </w:rPr>
        <w:t xml:space="preserve">  </w:t>
      </w:r>
      <w:r w:rsidRPr="005C3BE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27879" cy="3379832"/>
            <wp:effectExtent l="19050" t="0" r="0" b="0"/>
            <wp:docPr id="3" name="Рисунок 1" descr="https://hist7-vpr.sdamgia.ru/get_file?id=36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7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985" cy="3388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935" w:rsidRDefault="00856935" w:rsidP="008569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6935" w:rsidRPr="00856935" w:rsidRDefault="00856935" w:rsidP="00856935">
      <w:r w:rsidRPr="009A693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2.15pt;margin-top:3.5pt;width:20.95pt;height:17.15pt;z-index:251668480"/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</w:t>
      </w:r>
    </w:p>
    <w:p w:rsidR="00856935" w:rsidRPr="00AC5749" w:rsidRDefault="00856935" w:rsidP="00856935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DA346B">
        <w:t>8.</w:t>
      </w:r>
      <w:r w:rsidRPr="00966636">
        <w:rPr>
          <w:b/>
          <w:color w:val="000000"/>
        </w:rPr>
        <w:t xml:space="preserve">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856935" w:rsidRDefault="00856935" w:rsidP="00856935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856935" w:rsidRPr="00023CDF" w:rsidRDefault="00856935" w:rsidP="00856935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) относится выбранное Вами событие (процесс).</w:t>
      </w:r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8139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6"/>
        <w:gridCol w:w="3783"/>
      </w:tblGrid>
      <w:tr w:rsidR="00856935" w:rsidRPr="00966636" w:rsidTr="006C27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56935" w:rsidRPr="00966636" w:rsidRDefault="00856935" w:rsidP="006C279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опричнина Ивана Грозного</w:t>
            </w:r>
          </w:p>
          <w:p w:rsidR="00856935" w:rsidRPr="00966636" w:rsidRDefault="00856935" w:rsidP="006C279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поход Владимира Атласова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56935" w:rsidRPr="00966636" w:rsidRDefault="00856935" w:rsidP="006C279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056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революция в Германии</w:t>
            </w:r>
          </w:p>
          <w:p w:rsidR="00856935" w:rsidRPr="00966636" w:rsidRDefault="00856935" w:rsidP="006C279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Соляной бунт</w:t>
            </w:r>
          </w:p>
        </w:tc>
      </w:tr>
    </w:tbl>
    <w:p w:rsidR="00856935" w:rsidRDefault="00856935" w:rsidP="0085693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344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199.7pt;margin-top:4.35pt;width:20.95pt;height:17.15pt;z-index:251672576;mso-position-horizontal-relative:text;mso-position-vertical-relative:text"/>
        </w:pic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2" style="position:absolute;left:0;text-align:left;margin-left:-1.6pt;margin-top:8.35pt;width:20.95pt;height:17.15pt;z-index:251670528;mso-position-horizontal-relative:text;mso-position-vertical-relative:text"/>
        </w:pict>
      </w:r>
    </w:p>
    <w:p w:rsidR="00856935" w:rsidRDefault="00856935" w:rsidP="00856935">
      <w:pPr>
        <w:tabs>
          <w:tab w:val="left" w:pos="266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56935" w:rsidRPr="00DA346B" w:rsidRDefault="00856935" w:rsidP="008569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</w:t>
      </w:r>
    </w:p>
    <w:p w:rsidR="00856935" w:rsidRPr="00AC5749" w:rsidRDefault="00856935" w:rsidP="00856935">
      <w:pPr>
        <w:shd w:val="clear" w:color="auto" w:fill="FFFFFF"/>
        <w:tabs>
          <w:tab w:val="left" w:pos="1002"/>
        </w:tabs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935" w:rsidRPr="00E2739A" w:rsidRDefault="00856935" w:rsidP="00856935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856935" w:rsidRDefault="00856935" w:rsidP="008569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left:0;text-align:left;margin-left:2.15pt;margin-top:12.35pt;width:20.95pt;height:17.15pt;z-index:251671552"/>
        </w:pict>
      </w:r>
    </w:p>
    <w:p w:rsidR="00856935" w:rsidRPr="00DA346B" w:rsidRDefault="00856935" w:rsidP="008569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856935" w:rsidRPr="00DA346B" w:rsidRDefault="00856935" w:rsidP="008569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856935" w:rsidRPr="005C6A1D" w:rsidRDefault="00856935" w:rsidP="008569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t>10.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856935" w:rsidRPr="00856935" w:rsidRDefault="00856935" w:rsidP="008569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-.75pt;margin-top:-.25pt;width:20.7pt;height:17.15pt;z-index:251674624"/>
        </w:pi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 xml:space="preserve"> </w:t>
      </w:r>
      <w:r w:rsidRPr="00EE5F6B">
        <w:t>____________________________________________________________________________  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56935" w:rsidRPr="00856935" w:rsidSect="008A048B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048B"/>
    <w:rsid w:val="00373977"/>
    <w:rsid w:val="00840B00"/>
    <w:rsid w:val="00856935"/>
    <w:rsid w:val="008A048B"/>
    <w:rsid w:val="00C7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4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8A04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A048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8A048B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margin">
    <w:name w:val="left_margin"/>
    <w:basedOn w:val="a"/>
    <w:rsid w:val="008A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48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A0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773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276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2021-08-02T12:12:00Z</dcterms:created>
  <dcterms:modified xsi:type="dcterms:W3CDTF">2021-08-02T12:29:00Z</dcterms:modified>
</cp:coreProperties>
</file>