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7"/>
        <w:rPr>
          <w:sz w:val="19"/>
        </w:rPr>
      </w:pPr>
    </w:p>
    <w:p w:rsidR="000539B0" w:rsidRDefault="00F348DB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 w:rsidR="00697733">
        <w:t xml:space="preserve"> </w:t>
      </w:r>
      <w:r>
        <w:t>по</w:t>
      </w:r>
      <w:r w:rsidR="00697733">
        <w:t xml:space="preserve"> </w:t>
      </w:r>
      <w:r>
        <w:t>РУССКОМУ</w:t>
      </w:r>
      <w:r w:rsidR="00697733">
        <w:t xml:space="preserve"> </w:t>
      </w:r>
      <w:r>
        <w:t>ЯЗЫКУ</w:t>
      </w:r>
    </w:p>
    <w:p w:rsidR="000539B0" w:rsidRDefault="000539B0">
      <w:pPr>
        <w:pStyle w:val="a3"/>
        <w:rPr>
          <w:b/>
          <w:sz w:val="36"/>
        </w:rPr>
      </w:pPr>
    </w:p>
    <w:p w:rsidR="000539B0" w:rsidRDefault="00F348DB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 w:rsidR="00697733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5"/>
        <w:rPr>
          <w:b/>
          <w:sz w:val="23"/>
        </w:rPr>
      </w:pPr>
    </w:p>
    <w:p w:rsidR="000539B0" w:rsidRDefault="00F348DB">
      <w:pPr>
        <w:pStyle w:val="1"/>
        <w:spacing w:before="89"/>
        <w:ind w:left="4989"/>
      </w:pPr>
      <w:r>
        <w:t>Вариант1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9"/>
        <w:rPr>
          <w:b/>
          <w:sz w:val="20"/>
        </w:rPr>
      </w:pPr>
    </w:p>
    <w:p w:rsidR="000539B0" w:rsidRDefault="00F348DB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 w:rsidR="00697733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697733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697733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0539B0" w:rsidRDefault="000539B0">
      <w:pPr>
        <w:pStyle w:val="a3"/>
        <w:spacing w:before="9"/>
        <w:rPr>
          <w:b/>
          <w:sz w:val="23"/>
        </w:rPr>
      </w:pPr>
    </w:p>
    <w:p w:rsidR="000539B0" w:rsidRDefault="00F348DB">
      <w:pPr>
        <w:pStyle w:val="a3"/>
        <w:ind w:left="1077" w:right="171" w:firstLine="708"/>
        <w:jc w:val="both"/>
      </w:pPr>
      <w:r>
        <w:t>Навыполнениепроверочнойработыпорусскомуязыкудаётся90 минут.Работавключаетв себя 14 заданий.</w:t>
      </w:r>
    </w:p>
    <w:p w:rsidR="000539B0" w:rsidRDefault="00F348DB">
      <w:pPr>
        <w:pStyle w:val="a3"/>
        <w:ind w:left="1785"/>
        <w:jc w:val="both"/>
      </w:pPr>
      <w:r>
        <w:t>Ответзапишитевполеответавтекстеработы.</w:t>
      </w:r>
    </w:p>
    <w:p w:rsidR="000539B0" w:rsidRDefault="00F348DB">
      <w:pPr>
        <w:pStyle w:val="a3"/>
        <w:ind w:left="1077" w:right="168" w:firstLine="708"/>
        <w:jc w:val="both"/>
      </w:pPr>
      <w:r>
        <w:t>Привыполненииработынеразрешаетсяпользоватьсяучебником,рабочимитетрадями,справочникамипограмматике,орфографическимисловарями,инымисправочнымиматериалами.</w:t>
      </w:r>
    </w:p>
    <w:p w:rsidR="000539B0" w:rsidRDefault="00F348DB">
      <w:pPr>
        <w:pStyle w:val="a3"/>
        <w:ind w:left="1077" w:right="168" w:firstLine="708"/>
        <w:jc w:val="both"/>
      </w:pPr>
      <w:r>
        <w:t>Советуемвыполнятьзаданиявтомпорядке,вкоторомониданы.Дляэкономиивременипропускайте  задание,  которое  не  удаётся  выполнить  сразу,  и  переходитек следующему. Если после выполнения всей работы у Вас останется время, Вы сможетевернутьсякпропущеннымзаданиям.Постарайтесьвыполнитькакможнобольшезаданий.</w:t>
      </w:r>
    </w:p>
    <w:p w:rsidR="000539B0" w:rsidRDefault="000539B0">
      <w:pPr>
        <w:pStyle w:val="a3"/>
        <w:spacing w:before="1"/>
      </w:pPr>
    </w:p>
    <w:p w:rsidR="000539B0" w:rsidRDefault="00F348DB">
      <w:pPr>
        <w:pStyle w:val="1"/>
      </w:pPr>
      <w:r>
        <w:t>Желаемуспеха!</w:t>
      </w: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spacing w:before="10"/>
        <w:rPr>
          <w:b/>
          <w:sz w:val="21"/>
        </w:rPr>
      </w:pPr>
    </w:p>
    <w:p w:rsidR="000539B0" w:rsidRDefault="00D867CA">
      <w:pPr>
        <w:ind w:left="1077"/>
        <w:rPr>
          <w:i/>
          <w:sz w:val="20"/>
        </w:rPr>
      </w:pPr>
      <w:r w:rsidRPr="00D867CA"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7" o:title=""/>
            </v:shape>
            <v:shape id="_x0000_s1363" type="#_x0000_t75" style="position:absolute;left:2335;top:325;width:543;height:5">
              <v:imagedata r:id="rId8" o:title=""/>
            </v:shape>
            <v:shape id="_x0000_s1362" type="#_x0000_t75" style="position:absolute;left:2877;top:325;width:551;height:5">
              <v:imagedata r:id="rId9" o:title=""/>
            </v:shape>
            <v:shape id="_x0000_s1361" type="#_x0000_t75" style="position:absolute;left:3428;top:325;width:550;height:5">
              <v:imagedata r:id="rId10" o:title=""/>
            </v:shape>
            <v:shape id="_x0000_s1360" type="#_x0000_t75" style="position:absolute;left:3978;top:325;width:550;height:5">
              <v:imagedata r:id="rId11" o:title=""/>
            </v:shape>
            <v:shape id="_x0000_s1359" type="#_x0000_t75" style="position:absolute;left:4527;top:325;width:551;height:5">
              <v:imagedata r:id="rId12" o:title=""/>
            </v:shape>
            <v:shape id="_x0000_s1358" type="#_x0000_t75" style="position:absolute;left:5078;top:325;width:550;height:5">
              <v:imagedata r:id="rId13" o:title=""/>
            </v:shape>
            <v:shape id="_x0000_s1357" type="#_x0000_t75" style="position:absolute;left:5628;top:325;width:1864;height:5">
              <v:imagedata r:id="rId14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5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6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7" o:title=""/>
            </v:shape>
            <v:shape id="_x0000_s1344" type="#_x0000_t75" style="position:absolute;left:2340;top:330;width:551;height:465">
              <v:imagedata r:id="rId18" o:title=""/>
            </v:shape>
            <v:shape id="_x0000_s1343" type="#_x0000_t75" style="position:absolute;left:1459;top:330;width:881;height:465">
              <v:imagedata r:id="rId19" o:title=""/>
            </v:shape>
            <v:shape id="_x0000_s1342" type="#_x0000_t75" style="position:absolute;left:2891;top:330;width:550;height:465">
              <v:imagedata r:id="rId20" o:title=""/>
            </v:shape>
            <v:shape id="_x0000_s1341" type="#_x0000_t75" style="position:absolute;left:3440;top:330;width:550;height:465">
              <v:imagedata r:id="rId21" o:title=""/>
            </v:shape>
            <v:shape id="_x0000_s1340" type="#_x0000_t75" style="position:absolute;left:3990;top:330;width:551;height:465">
              <v:imagedata r:id="rId22" o:title=""/>
            </v:shape>
            <v:shape id="_x0000_s1339" type="#_x0000_t75" style="position:absolute;left:4541;top:330;width:550;height:465">
              <v:imagedata r:id="rId23" o:title=""/>
            </v:shape>
            <v:shape id="_x0000_s1338" type="#_x0000_t75" style="position:absolute;left:5090;top:330;width:550;height:465">
              <v:imagedata r:id="rId24" o:title=""/>
            </v:shape>
            <v:shape id="_x0000_s1337" type="#_x0000_t75" style="position:absolute;left:6191;top:330;width:394;height:465">
              <v:imagedata r:id="rId25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6" o:title=""/>
            </v:shape>
            <v:shape id="_x0000_s1334" type="#_x0000_t75" style="position:absolute;left:6584;top:330;width:459;height:465">
              <v:imagedata r:id="rId27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8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29" o:title=""/>
            </v:shape>
            <v:shape id="_x0000_s1328" type="#_x0000_t75" style="position:absolute;left:7950;top:330;width:449;height:465">
              <v:imagedata r:id="rId30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1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2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3" o:title=""/>
            </v:shape>
            <v:shape id="_x0000_s1299" type="#_x0000_t75" style="position:absolute;left:2335;top:1357;width:543;height:5">
              <v:imagedata r:id="rId8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4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5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6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7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8" o:title=""/>
            </v:shape>
            <v:shape id="_x0000_s1285" type="#_x0000_t75" style="position:absolute;left:5085;top:794;width:543;height:568">
              <v:imagedata r:id="rId39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0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1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2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3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4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5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6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7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8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49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0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1" o:title=""/>
            </v:shape>
            <v:shape id="_x0000_s1255" type="#_x0000_t75" style="position:absolute;left:3963;top:1453;width:1716;height:5">
              <v:imagedata r:id="rId52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3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4" o:title=""/>
            </v:shape>
            <v:shape id="_x0000_s1246" type="#_x0000_t75" style="position:absolute;left:3083;top:1458;width:886;height:466">
              <v:imagedata r:id="rId55" o:title=""/>
            </v:shape>
            <v:shape id="_x0000_s1245" type="#_x0000_t75" style="position:absolute;left:3968;top:1458;width:417;height:466">
              <v:imagedata r:id="rId56" o:title=""/>
            </v:shape>
            <v:shape id="_x0000_s1244" type="#_x0000_t75" style="position:absolute;left:4385;top:1458;width:650;height:466">
              <v:imagedata r:id="rId57" o:title=""/>
            </v:shape>
            <v:shape id="_x0000_s1243" type="#_x0000_t75" style="position:absolute;left:5684;top:1458;width:417;height:466">
              <v:imagedata r:id="rId58" o:title=""/>
            </v:shape>
            <v:shape id="_x0000_s1242" type="#_x0000_t75" style="position:absolute;left:5034;top:1458;width:651;height:466">
              <v:imagedata r:id="rId59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0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1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2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3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4" o:title=""/>
            </v:shape>
            <v:shape id="_x0000_s1224" type="#_x0000_t75" style="position:absolute;left:7400;top:1919;width:2062;height:572">
              <v:imagedata r:id="rId65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6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7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8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69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0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1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2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7D760A" w:rsidRDefault="007D760A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Номерзадания</w:t>
                    </w:r>
                  </w:p>
                  <w:p w:rsidR="007D760A" w:rsidRDefault="007D760A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7D760A" w:rsidRDefault="007D760A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7D760A" w:rsidRDefault="007D760A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2К43(1)3(2)4(1)4(2)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7(1)7(2)8(1)8(2)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7D760A" w:rsidRDefault="007D760A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Номерзадания</w:t>
                    </w:r>
                  </w:p>
                  <w:p w:rsidR="007D760A" w:rsidRDefault="007D760A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7D760A" w:rsidRDefault="007D760A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7D760A" w:rsidRDefault="007D760A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7D760A" w:rsidRDefault="007D760A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-5"/>
                        <w:sz w:val="20"/>
                      </w:rPr>
                      <w:t>заработу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F348DB">
        <w:rPr>
          <w:i/>
          <w:sz w:val="20"/>
        </w:rPr>
        <w:t>Таблицадлявнесениябалловучастника</w:t>
      </w: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5"/>
        </w:rPr>
      </w:pPr>
    </w:p>
    <w:p w:rsidR="000539B0" w:rsidRDefault="000539B0">
      <w:pPr>
        <w:rPr>
          <w:sz w:val="20"/>
        </w:rPr>
        <w:sectPr w:rsidR="000539B0">
          <w:headerReference w:type="default" r:id="rId73"/>
          <w:type w:val="continuous"/>
          <w:pgSz w:w="11910" w:h="16840"/>
          <w:pgMar w:top="1420" w:right="640" w:bottom="280" w:left="380" w:header="421" w:footer="720" w:gutter="0"/>
          <w:pgNumType w:start="1"/>
          <w:cols w:space="720"/>
        </w:sectPr>
      </w:pPr>
    </w:p>
    <w:p w:rsidR="000539B0" w:rsidRDefault="00D867CA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7D760A" w:rsidRDefault="007D760A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Перепишитетекст1,раскрываяскобки,вставляя,гдеэтонеобходимо,пропущенныебуквыизнакипрепинания.</w:t>
      </w:r>
    </w:p>
    <w:p w:rsidR="000539B0" w:rsidRDefault="000539B0">
      <w:pPr>
        <w:pStyle w:val="a3"/>
        <w:spacing w:before="3"/>
        <w:rPr>
          <w:sz w:val="18"/>
        </w:rPr>
      </w:pPr>
    </w:p>
    <w:p w:rsidR="000539B0" w:rsidRDefault="00F348DB">
      <w:pPr>
        <w:pStyle w:val="a3"/>
        <w:spacing w:before="90"/>
        <w:ind w:left="5481"/>
        <w:jc w:val="both"/>
      </w:pPr>
      <w:r>
        <w:t>Текст1</w:t>
      </w:r>
    </w:p>
    <w:p w:rsidR="000539B0" w:rsidRDefault="00F348DB">
      <w:pPr>
        <w:pStyle w:val="a3"/>
        <w:spacing w:before="120"/>
        <w:ind w:left="1043" w:right="200" w:firstLine="709"/>
        <w:jc w:val="both"/>
      </w:pPr>
      <w:r>
        <w:t>Далеко(далеко) на севере, среди студёного моря, на одиноком острове ра(з/с)кинуласьземляпогружё(н,нн)аякруглыйгодвхолодныесумеркиитуман</w:t>
      </w:r>
      <w:proofErr w:type="gramStart"/>
      <w:r>
        <w:t>.З</w:t>
      </w:r>
      <w:proofErr w:type="gramEnd"/>
      <w:r>
        <w:t>имабылаздесьдли(н,нн)аяалетокороткое.Дикиескалысброс..вбелоеодеяниелишь(не)надолгопокрывалисьс..дымимхами.Скоро</w:t>
      </w:r>
      <w:r>
        <w:rPr>
          <w:b/>
          <w:vertAlign w:val="superscript"/>
        </w:rPr>
        <w:t>(2)</w:t>
      </w:r>
      <w:r>
        <w:t>горыснов..дремализанесё(н,нн)ыеснегом.</w:t>
      </w:r>
    </w:p>
    <w:p w:rsidR="000539B0" w:rsidRDefault="00F348DB">
      <w:pPr>
        <w:pStyle w:val="a3"/>
        <w:ind w:left="1043" w:right="201" w:firstLine="709"/>
        <w:jc w:val="both"/>
      </w:pPr>
      <w:r>
        <w:t>(Не</w:t>
      </w:r>
      <w:proofErr w:type="gramStart"/>
      <w:r>
        <w:t>)м</w:t>
      </w:r>
      <w:proofErr w:type="gramEnd"/>
      <w:r>
        <w:t xml:space="preserve">ного тут было зелени и цветов. Но люди </w:t>
      </w:r>
      <w:proofErr w:type="spellStart"/>
      <w:r>
        <w:t>выбр</w:t>
      </w:r>
      <w:proofErr w:type="spellEnd"/>
      <w:proofErr w:type="gramStart"/>
      <w:r>
        <w:t>..</w:t>
      </w:r>
      <w:proofErr w:type="spellStart"/>
      <w:proofErr w:type="gramEnd"/>
      <w:r>
        <w:t>вшие</w:t>
      </w:r>
      <w:proofErr w:type="spellEnd"/>
      <w:r>
        <w:rPr>
          <w:b/>
          <w:vertAlign w:val="superscript"/>
        </w:rPr>
        <w:t>(3)</w:t>
      </w:r>
      <w:r>
        <w:t xml:space="preserve">эту землю любили </w:t>
      </w:r>
      <w:proofErr w:type="spellStart"/>
      <w:r>
        <w:t>своюродину</w:t>
      </w:r>
      <w:proofErr w:type="spellEnd"/>
      <w:r>
        <w:t xml:space="preserve"> своё суровое море. Они любили и ценили всякую жизнь всякую былинку. Бледныецветы их полей радовали их больше, чем радуют р..</w:t>
      </w:r>
      <w:proofErr w:type="spellStart"/>
      <w:r>
        <w:t>скошные</w:t>
      </w:r>
      <w:proofErr w:type="spellEnd"/>
      <w:r>
        <w:t xml:space="preserve"> цветники </w:t>
      </w:r>
      <w:proofErr w:type="spellStart"/>
      <w:r>
        <w:t>избалов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ыхжителейюга</w:t>
      </w:r>
      <w:proofErr w:type="spellEnd"/>
      <w:r>
        <w:t>.</w:t>
      </w:r>
    </w:p>
    <w:p w:rsidR="000539B0" w:rsidRDefault="00F348DB">
      <w:pPr>
        <w:pStyle w:val="a3"/>
        <w:ind w:left="1043" w:right="200" w:firstLine="709"/>
        <w:jc w:val="both"/>
      </w:pPr>
      <w:r>
        <w:t>Весной солнце ласково пригревало северную землю.</w:t>
      </w:r>
      <w:r>
        <w:rPr>
          <w:b/>
          <w:vertAlign w:val="superscript"/>
        </w:rPr>
        <w:t>(4)</w:t>
      </w:r>
      <w:r>
        <w:t>Счастливые люди устраивалипышныйнародныйпраздник</w:t>
      </w:r>
      <w:proofErr w:type="gramStart"/>
      <w:r>
        <w:t>.В</w:t>
      </w:r>
      <w:proofErr w:type="gramEnd"/>
      <w:r>
        <w:t>сеготовилиськпраздникуещёсосенис (не)</w:t>
      </w:r>
      <w:proofErr w:type="spellStart"/>
      <w:r>
        <w:t>терпениемдожидаясьегов</w:t>
      </w:r>
      <w:proofErr w:type="spellEnd"/>
      <w:r>
        <w:t>..</w:t>
      </w:r>
      <w:proofErr w:type="spellStart"/>
      <w:r>
        <w:t>южнойзимой</w:t>
      </w:r>
      <w:proofErr w:type="spellEnd"/>
      <w:r>
        <w:t>.</w:t>
      </w:r>
    </w:p>
    <w:p w:rsidR="000539B0" w:rsidRDefault="00D867CA">
      <w:pPr>
        <w:pStyle w:val="a3"/>
        <w:spacing w:before="9"/>
        <w:rPr>
          <w:sz w:val="20"/>
        </w:rPr>
      </w:pPr>
      <w:r w:rsidRPr="00D867CA">
        <w:pict>
          <v:rect id="_x0000_s1197" style="position:absolute;margin-left:61pt;margin-top:13.9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headerReference w:type="default" r:id="rId74"/>
          <w:footerReference w:type="default" r:id="rId75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0539B0" w:rsidRDefault="000539B0">
      <w:pPr>
        <w:pStyle w:val="a3"/>
        <w:spacing w:before="8"/>
        <w:rPr>
          <w:sz w:val="22"/>
        </w:rPr>
      </w:pPr>
    </w:p>
    <w:p w:rsidR="000539B0" w:rsidRDefault="00D867CA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2"/>
        <w:rPr>
          <w:sz w:val="15"/>
        </w:rPr>
      </w:pPr>
      <w:r w:rsidRPr="00D867CA"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 w:rsidRPr="00D867CA"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 w:rsidRPr="00D867CA"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9"/>
        <w:rPr>
          <w:sz w:val="7"/>
        </w:rPr>
      </w:pPr>
    </w:p>
    <w:p w:rsidR="000539B0" w:rsidRDefault="000539B0">
      <w:pPr>
        <w:pStyle w:val="a3"/>
        <w:spacing w:before="5"/>
        <w:rPr>
          <w:sz w:val="14"/>
        </w:rPr>
      </w:pPr>
    </w:p>
    <w:p w:rsidR="000539B0" w:rsidRDefault="00D867CA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 w:rsidRPr="00D867CA">
        <w:rPr>
          <w:position w:val="10"/>
          <w:sz w:val="20"/>
        </w:rPr>
      </w:r>
      <w:r w:rsidRPr="00D867CA"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0539B0" w:rsidRDefault="00D867CA">
      <w:pPr>
        <w:pStyle w:val="a3"/>
        <w:spacing w:before="9"/>
        <w:rPr>
          <w:sz w:val="14"/>
        </w:rPr>
      </w:pPr>
      <w:r w:rsidRPr="00D867CA"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1"/>
        <w:rPr>
          <w:sz w:val="2"/>
        </w:rPr>
      </w:pPr>
    </w:p>
    <w:p w:rsidR="000539B0" w:rsidRDefault="00D867CA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spacing w:line="20" w:lineRule="exact"/>
        <w:rPr>
          <w:sz w:val="2"/>
        </w:rPr>
        <w:sectPr w:rsidR="000539B0">
          <w:headerReference w:type="default" r:id="rId76"/>
          <w:footerReference w:type="default" r:id="rId77"/>
          <w:pgSz w:w="11910" w:h="16840"/>
          <w:pgMar w:top="1420" w:right="640" w:bottom="2020" w:left="380" w:header="421" w:footer="1821" w:gutter="0"/>
          <w:cols w:space="720"/>
        </w:sectPr>
      </w:pPr>
    </w:p>
    <w:p w:rsidR="000539B0" w:rsidRDefault="00D867CA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7D760A" w:rsidRDefault="007D760A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Выполнитеобозначенныецифрамивтексте1языковыеразборы:</w:t>
      </w:r>
    </w:p>
    <w:p w:rsidR="000539B0" w:rsidRDefault="000539B0">
      <w:pPr>
        <w:pStyle w:val="a3"/>
      </w:pPr>
    </w:p>
    <w:p w:rsidR="000539B0" w:rsidRDefault="00D867CA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 w:rsidRPr="00D867CA"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 w:rsidRPr="00D867CA"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 w:rsidRPr="00D867CA"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–морфемныйисловообразовательныйразборыслова;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rPr>
          <w:sz w:val="18"/>
        </w:rPr>
      </w:pPr>
      <w:r w:rsidRPr="00D867CA"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 w:rsidRPr="00D867CA"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7"/>
        <w:rPr>
          <w:sz w:val="7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D867CA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 w:rsidRPr="00D867CA"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 w:rsidRPr="00D867CA"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 w:rsidRPr="00D867CA"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–морфологическийразборслова;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rPr>
          <w:sz w:val="17"/>
        </w:rPr>
      </w:pPr>
      <w:r w:rsidRPr="00D867CA"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F348DB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–синтаксическийразборпредложения.</w: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4"/>
        <w:rPr>
          <w:sz w:val="16"/>
        </w:rPr>
      </w:pPr>
      <w:r w:rsidRPr="00D867CA"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D867CA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 w:rsidRPr="00D867CA">
        <w:rPr>
          <w:position w:val="8"/>
          <w:sz w:val="20"/>
        </w:rPr>
      </w:r>
      <w:r w:rsidRPr="00D867CA"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0539B0" w:rsidRDefault="00D867CA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3"/>
        </w:rPr>
      </w:pPr>
      <w:r w:rsidRPr="00D867CA"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3"/>
        </w:rPr>
      </w:pPr>
      <w:r w:rsidRPr="00D867CA"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pgSz w:w="11910" w:h="16840"/>
          <w:pgMar w:top="1420" w:right="640" w:bottom="2020" w:left="380" w:header="421" w:footer="1821" w:gutter="0"/>
          <w:cols w:space="720"/>
        </w:sectPr>
      </w:pPr>
    </w:p>
    <w:p w:rsidR="000539B0" w:rsidRDefault="00D867CA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7D760A" w:rsidRDefault="007D760A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Выпишите,раскрываяскобки,вставляяпропущенныебуквы,предложения,вкоторыхвыделенныеслова являютсяпредлогами.</w:t>
      </w:r>
    </w:p>
    <w:p w:rsidR="005F1840" w:rsidRDefault="005F1840" w:rsidP="005F1840">
      <w:pPr>
        <w:pStyle w:val="a5"/>
        <w:numPr>
          <w:ilvl w:val="0"/>
          <w:numId w:val="6"/>
        </w:numPr>
        <w:tabs>
          <w:tab w:val="left" w:pos="1314"/>
        </w:tabs>
        <w:spacing w:before="79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оследстви</w:t>
      </w:r>
      <w:proofErr w:type="spellEnd"/>
      <w:r>
        <w:rPr>
          <w:b/>
          <w:sz w:val="24"/>
        </w:rPr>
        <w:t>..</w:t>
      </w:r>
      <w:proofErr w:type="spellStart"/>
      <w:r>
        <w:rPr>
          <w:sz w:val="24"/>
        </w:rPr>
        <w:t>полученныезнанияпригодилисьему</w:t>
      </w:r>
      <w:proofErr w:type="spellEnd"/>
      <w:r>
        <w:rPr>
          <w:sz w:val="24"/>
        </w:rPr>
        <w:t>.</w:t>
      </w:r>
    </w:p>
    <w:p w:rsidR="005F1840" w:rsidRDefault="005F1840" w:rsidP="005F1840">
      <w:pPr>
        <w:pStyle w:val="a5"/>
        <w:numPr>
          <w:ilvl w:val="0"/>
          <w:numId w:val="6"/>
        </w:numPr>
        <w:tabs>
          <w:tab w:val="left" w:pos="1314"/>
        </w:tabs>
        <w:rPr>
          <w:sz w:val="24"/>
        </w:rPr>
      </w:pPr>
      <w:r>
        <w:rPr>
          <w:sz w:val="24"/>
        </w:rPr>
        <w:t>Япоговорюсни</w:t>
      </w:r>
      <w:proofErr w:type="gramStart"/>
      <w:r>
        <w:rPr>
          <w:sz w:val="24"/>
        </w:rPr>
        <w:t>м(</w:t>
      </w:r>
      <w:proofErr w:type="gramEnd"/>
      <w:r>
        <w:rPr>
          <w:b/>
          <w:sz w:val="24"/>
        </w:rPr>
        <w:t>на)счёт</w:t>
      </w:r>
      <w:r>
        <w:rPr>
          <w:sz w:val="24"/>
        </w:rPr>
        <w:t>съёмоквфильме.</w:t>
      </w:r>
    </w:p>
    <w:p w:rsidR="005F1840" w:rsidRDefault="005F1840" w:rsidP="005F1840">
      <w:pPr>
        <w:pStyle w:val="a5"/>
        <w:numPr>
          <w:ilvl w:val="0"/>
          <w:numId w:val="6"/>
        </w:numPr>
        <w:tabs>
          <w:tab w:val="left" w:pos="1314"/>
        </w:tabs>
        <w:rPr>
          <w:sz w:val="24"/>
        </w:rPr>
      </w:pPr>
      <w:r>
        <w:rPr>
          <w:sz w:val="24"/>
        </w:rPr>
        <w:t>Умногихрусскихрек</w:t>
      </w:r>
      <w:proofErr w:type="gramStart"/>
      <w:r>
        <w:rPr>
          <w:sz w:val="24"/>
        </w:rPr>
        <w:t>,</w:t>
      </w:r>
      <w:r>
        <w:rPr>
          <w:b/>
          <w:sz w:val="24"/>
        </w:rPr>
        <w:t>(</w:t>
      </w:r>
      <w:proofErr w:type="gramEnd"/>
      <w:r>
        <w:rPr>
          <w:b/>
          <w:sz w:val="24"/>
        </w:rPr>
        <w:t>на)подобие</w:t>
      </w:r>
      <w:r>
        <w:rPr>
          <w:sz w:val="24"/>
        </w:rPr>
        <w:t>Волги,одинбереггорный,другой–луговой.</w:t>
      </w:r>
    </w:p>
    <w:p w:rsidR="005F1840" w:rsidRDefault="005F1840" w:rsidP="005F1840">
      <w:pPr>
        <w:pStyle w:val="a5"/>
        <w:numPr>
          <w:ilvl w:val="0"/>
          <w:numId w:val="6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proofErr w:type="spellStart"/>
      <w:r>
        <w:rPr>
          <w:sz w:val="24"/>
        </w:rPr>
        <w:t>рекибыливидныопавшие</w:t>
      </w:r>
      <w:proofErr w:type="spellEnd"/>
      <w:r>
        <w:rPr>
          <w:position w:val="-4"/>
          <w:sz w:val="24"/>
        </w:rPr>
        <w:t>листья.</w:t>
      </w:r>
    </w:p>
    <w:p w:rsidR="005F1840" w:rsidRDefault="005F1840" w:rsidP="005F1840">
      <w:pPr>
        <w:pStyle w:val="a5"/>
        <w:tabs>
          <w:tab w:val="left" w:pos="1314"/>
        </w:tabs>
        <w:spacing w:before="79"/>
        <w:ind w:firstLine="0"/>
        <w:rPr>
          <w:b/>
          <w:sz w:val="24"/>
        </w:rPr>
      </w:pPr>
    </w:p>
    <w:p w:rsidR="000539B0" w:rsidRDefault="00D867CA" w:rsidP="005F1840">
      <w:pPr>
        <w:pStyle w:val="a5"/>
        <w:tabs>
          <w:tab w:val="left" w:pos="1314"/>
        </w:tabs>
        <w:spacing w:before="79"/>
        <w:ind w:firstLine="0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D867CA" w:rsidP="005F1840">
      <w:pPr>
        <w:pStyle w:val="a3"/>
        <w:spacing w:before="6" w:line="276" w:lineRule="auto"/>
        <w:rPr>
          <w:sz w:val="28"/>
        </w:rPr>
      </w:pPr>
      <w:r w:rsidRPr="00D867CA"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D867CA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0539B0" w:rsidRDefault="00D867CA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Выпишите,раскрываяскобки,предложения,вкоторыхвыделенныесловаявляютсясоюзами.</w:t>
      </w:r>
    </w:p>
    <w:p w:rsidR="005F1840" w:rsidRDefault="005F1840" w:rsidP="005F1840">
      <w:pPr>
        <w:pStyle w:val="a5"/>
        <w:numPr>
          <w:ilvl w:val="0"/>
          <w:numId w:val="5"/>
        </w:numPr>
        <w:tabs>
          <w:tab w:val="left" w:pos="1314"/>
        </w:tabs>
        <w:spacing w:before="79"/>
        <w:rPr>
          <w:sz w:val="24"/>
        </w:rPr>
      </w:pPr>
      <w:r>
        <w:rPr>
          <w:sz w:val="24"/>
        </w:rPr>
        <w:t>Говорилмало</w:t>
      </w:r>
      <w:proofErr w:type="gramStart"/>
      <w:r>
        <w:rPr>
          <w:sz w:val="24"/>
        </w:rPr>
        <w:t>,</w:t>
      </w:r>
      <w:r>
        <w:rPr>
          <w:b/>
          <w:sz w:val="24"/>
        </w:rPr>
        <w:t>з</w:t>
      </w:r>
      <w:proofErr w:type="gramEnd"/>
      <w:r>
        <w:rPr>
          <w:b/>
          <w:sz w:val="24"/>
        </w:rPr>
        <w:t>а(то)</w:t>
      </w:r>
      <w:r>
        <w:rPr>
          <w:sz w:val="24"/>
        </w:rPr>
        <w:t>понятно.</w:t>
      </w:r>
    </w:p>
    <w:p w:rsidR="005F1840" w:rsidRDefault="005F1840" w:rsidP="005F1840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sz w:val="24"/>
        </w:rPr>
        <w:t>нампочитатьсегодня?</w:t>
      </w:r>
    </w:p>
    <w:p w:rsidR="005F1840" w:rsidRDefault="005F1840" w:rsidP="005F1840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Он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sz w:val="24"/>
        </w:rPr>
        <w:t>готовидтивтеатр.</w:t>
      </w:r>
    </w:p>
    <w:p w:rsidR="005F1840" w:rsidRDefault="005F1840" w:rsidP="005F1840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Мойдруг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sz w:val="24"/>
        </w:rPr>
        <w:t>хвастлив,какитвой.</w: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D867CA">
      <w:pPr>
        <w:pStyle w:val="a3"/>
        <w:spacing w:before="6"/>
        <w:rPr>
          <w:sz w:val="28"/>
        </w:rPr>
      </w:pPr>
      <w:r w:rsidRPr="00D867CA"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D867CA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0539B0" w:rsidRDefault="00D867CA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7D760A" w:rsidRDefault="007D760A">
                  <w:pPr>
                    <w:pStyle w:val="a3"/>
                    <w:rPr>
                      <w:sz w:val="26"/>
                    </w:rPr>
                  </w:pPr>
                </w:p>
                <w:p w:rsidR="007D760A" w:rsidRDefault="007D760A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7D760A" w:rsidRDefault="007D760A">
                  <w:pPr>
                    <w:ind w:left="980" w:right="981"/>
                    <w:jc w:val="center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sz w:val="24"/>
                    </w:rPr>
                    <w:t>Балуясь,сослепа,переведена,свекла</w:t>
                  </w:r>
                  <w:proofErr w:type="spellEnd"/>
                  <w:r>
                    <w:rPr>
                      <w:b/>
                      <w:sz w:val="24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Поставьтезнакударениявследующихсловах.</w:t>
      </w:r>
    </w:p>
    <w:p w:rsidR="000539B0" w:rsidRDefault="000539B0">
      <w:pPr>
        <w:sectPr w:rsidR="000539B0">
          <w:headerReference w:type="default" r:id="rId78"/>
          <w:footerReference w:type="default" r:id="rId79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0539B0" w:rsidRDefault="00D867CA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7D760A" w:rsidRDefault="007D760A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348DB">
        <w:t>Найдитеиисправьтеграмматическу</w:t>
      </w:r>
      <w:proofErr w:type="gramStart"/>
      <w:r w:rsidR="00F348DB">
        <w:t>ю(</w:t>
      </w:r>
      <w:proofErr w:type="gramEnd"/>
      <w:r w:rsidR="00F348DB">
        <w:t>-ие)ошибку(-и)впредложении(-ях).Запишитеисправленный(-ые)вариант(ы) предложения(-</w:t>
      </w:r>
      <w:proofErr w:type="spellStart"/>
      <w:r w:rsidR="00F348DB">
        <w:t>ий</w:t>
      </w:r>
      <w:proofErr w:type="spellEnd"/>
      <w:r w:rsidR="00F348DB">
        <w:t>).</w:t>
      </w:r>
    </w:p>
    <w:p w:rsidR="000539B0" w:rsidRDefault="00F348DB">
      <w:pPr>
        <w:pStyle w:val="a5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Вспоминаясчастливыемоментысвоейжизни,у человекаподнимаетсянастроение.</w:t>
      </w:r>
    </w:p>
    <w:p w:rsidR="000539B0" w:rsidRDefault="00F348DB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Поприезду вгородмыпоспешиливмузей.</w:t>
      </w:r>
    </w:p>
    <w:p w:rsidR="000539B0" w:rsidRDefault="00F348DB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Мызаметилимолодуюженщину,стремительносбежавшуюсоступенектеррасы.</w:t>
      </w:r>
    </w:p>
    <w:p w:rsidR="000539B0" w:rsidRDefault="00F348DB">
      <w:pPr>
        <w:pStyle w:val="a5"/>
        <w:numPr>
          <w:ilvl w:val="0"/>
          <w:numId w:val="4"/>
        </w:numPr>
        <w:tabs>
          <w:tab w:val="left" w:pos="1314"/>
        </w:tabs>
        <w:spacing w:before="55"/>
        <w:ind w:hanging="354"/>
        <w:rPr>
          <w:sz w:val="24"/>
        </w:rPr>
      </w:pPr>
      <w:r>
        <w:rPr>
          <w:position w:val="5"/>
          <w:sz w:val="24"/>
        </w:rPr>
        <w:t>Войдявдом,старикснялшляпу</w:t>
      </w:r>
      <w:r>
        <w:rPr>
          <w:sz w:val="24"/>
        </w:rPr>
        <w:t>ипровёлладоньюпоседым</w:t>
      </w:r>
      <w:bookmarkStart w:id="0" w:name="_GoBack"/>
      <w:bookmarkEnd w:id="0"/>
      <w:r>
        <w:rPr>
          <w:sz w:val="24"/>
        </w:rPr>
        <w:t>волосам.</w:t>
      </w:r>
    </w:p>
    <w:p w:rsidR="000539B0" w:rsidRDefault="000539B0">
      <w:pPr>
        <w:pStyle w:val="a3"/>
        <w:spacing w:before="6"/>
        <w:rPr>
          <w:sz w:val="27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88" style="position:absolute;left:0;text-align:left;margin-left:25.4pt;margin-top:1.3pt;width:25.5pt;height:25.5pt;z-index:15781888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rPr>
          <w:sz w:val="17"/>
        </w:rPr>
      </w:pPr>
      <w:r w:rsidRPr="00D867CA">
        <w:pict>
          <v:shape id="_x0000_s1087" style="position:absolute;margin-left:67.95pt;margin-top:12pt;width:480pt;height:.1pt;z-index:-15681536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4"/>
        </w:rPr>
      </w:pPr>
      <w:r w:rsidRPr="00D867CA"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4"/>
        </w:rPr>
      </w:pPr>
      <w:r w:rsidRPr="00D867CA"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0539B0" w:rsidRDefault="00D867CA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Выпишитепредложение,вкоторомнужнопоставитьоднузапятую.(Знакипрепинаниявнутрипредложенийнерасставлены</w:t>
      </w:r>
      <w:r w:rsidR="004E0875">
        <w:t>)</w:t>
      </w:r>
      <w:r w:rsidR="00F348DB">
        <w:t>.Напишите,накакомоснованииВысделалисвойвыбор.</w:t>
      </w:r>
    </w:p>
    <w:p w:rsidR="005F1840" w:rsidRDefault="005F1840" w:rsidP="005F1840">
      <w:pPr>
        <w:pStyle w:val="a5"/>
        <w:numPr>
          <w:ilvl w:val="0"/>
          <w:numId w:val="11"/>
        </w:numPr>
        <w:tabs>
          <w:tab w:val="left" w:pos="1398"/>
          <w:tab w:val="left" w:pos="1399"/>
        </w:tabs>
        <w:spacing w:before="79"/>
        <w:ind w:hanging="439"/>
        <w:rPr>
          <w:sz w:val="24"/>
        </w:rPr>
      </w:pPr>
      <w:r>
        <w:rPr>
          <w:sz w:val="24"/>
        </w:rPr>
        <w:t>Актёрчастовспоминалирассказывалдрузьямуслышаннуювдетствеисториюольвах.</w:t>
      </w:r>
    </w:p>
    <w:p w:rsidR="005F1840" w:rsidRDefault="005F1840" w:rsidP="005F1840">
      <w:pPr>
        <w:pStyle w:val="a5"/>
        <w:numPr>
          <w:ilvl w:val="0"/>
          <w:numId w:val="11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>АнютаиЛизонькамедленношлипоскользкойдорогевнимательносмотряподноги.</w:t>
      </w:r>
    </w:p>
    <w:p w:rsidR="005F1840" w:rsidRDefault="005F1840" w:rsidP="005F1840">
      <w:pPr>
        <w:pStyle w:val="a5"/>
        <w:numPr>
          <w:ilvl w:val="0"/>
          <w:numId w:val="11"/>
        </w:numPr>
        <w:tabs>
          <w:tab w:val="left" w:pos="1398"/>
          <w:tab w:val="left" w:pos="1399"/>
        </w:tabs>
        <w:spacing w:before="56"/>
        <w:ind w:hanging="439"/>
        <w:rPr>
          <w:sz w:val="24"/>
        </w:rPr>
      </w:pPr>
      <w:r>
        <w:rPr>
          <w:position w:val="5"/>
          <w:sz w:val="24"/>
        </w:rPr>
        <w:t>Вполноводнойреке</w:t>
      </w:r>
      <w:r>
        <w:rPr>
          <w:sz w:val="24"/>
        </w:rPr>
        <w:t>протекающейвмаленькойкалужскойдеревнебыломногорыбы.</w:t>
      </w:r>
    </w:p>
    <w:p w:rsidR="005F1840" w:rsidRDefault="005F1840" w:rsidP="005F1840">
      <w:pPr>
        <w:pStyle w:val="a5"/>
        <w:numPr>
          <w:ilvl w:val="0"/>
          <w:numId w:val="11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>Братьяотправившисьвлесзагрибамиобещалиродителямбытьоченьосторожными.</w:t>
      </w:r>
    </w:p>
    <w:p w:rsidR="005F1840" w:rsidRDefault="005F1840" w:rsidP="005F1840">
      <w:pPr>
        <w:pStyle w:val="a3"/>
        <w:spacing w:before="9"/>
        <w:rPr>
          <w:sz w:val="27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D867CA">
      <w:pPr>
        <w:pStyle w:val="a3"/>
        <w:spacing w:before="6"/>
        <w:rPr>
          <w:sz w:val="28"/>
        </w:rPr>
      </w:pPr>
      <w:r w:rsidRPr="00D867CA"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D867CA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10"/>
        <w:rPr>
          <w:sz w:val="17"/>
        </w:rPr>
      </w:pPr>
      <w:r w:rsidRPr="00D867CA"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0539B0" w:rsidRDefault="00D867CA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 предложение, в котором необходимо поставить две запятые. (Знаки препинаниявнутрипредложенийнерасставлены.)Напишите,накакомоснованииВысделалисвойвыбор.</w:t>
      </w:r>
    </w:p>
    <w:p w:rsidR="005F1840" w:rsidRDefault="005F1840" w:rsidP="005F1840">
      <w:pPr>
        <w:pStyle w:val="a5"/>
        <w:numPr>
          <w:ilvl w:val="0"/>
          <w:numId w:val="2"/>
        </w:numPr>
        <w:tabs>
          <w:tab w:val="left" w:pos="1343"/>
        </w:tabs>
        <w:spacing w:before="91"/>
        <w:rPr>
          <w:sz w:val="24"/>
        </w:rPr>
      </w:pPr>
      <w:r>
        <w:rPr>
          <w:sz w:val="24"/>
        </w:rPr>
        <w:t>Отдыхаяотоперацийпапачитаетгазетыжурналыновинкимедицинскойлитературы.</w:t>
      </w:r>
    </w:p>
    <w:p w:rsidR="005F1840" w:rsidRDefault="005F1840" w:rsidP="005F1840">
      <w:pPr>
        <w:pStyle w:val="a5"/>
        <w:numPr>
          <w:ilvl w:val="0"/>
          <w:numId w:val="2"/>
        </w:numPr>
        <w:tabs>
          <w:tab w:val="left" w:pos="1343"/>
        </w:tabs>
        <w:rPr>
          <w:sz w:val="24"/>
        </w:rPr>
      </w:pPr>
      <w:r>
        <w:rPr>
          <w:sz w:val="24"/>
        </w:rPr>
        <w:t>Папарассказалнамосложнойоперациипроведённойимнакануне.</w:t>
      </w:r>
    </w:p>
    <w:p w:rsidR="005F1840" w:rsidRDefault="005F1840" w:rsidP="005F1840">
      <w:pPr>
        <w:pStyle w:val="a5"/>
        <w:numPr>
          <w:ilvl w:val="0"/>
          <w:numId w:val="2"/>
        </w:numPr>
        <w:tabs>
          <w:tab w:val="left" w:pos="1343"/>
        </w:tabs>
        <w:rPr>
          <w:sz w:val="24"/>
        </w:rPr>
      </w:pPr>
      <w:r>
        <w:rPr>
          <w:sz w:val="24"/>
        </w:rPr>
        <w:t>Делаядокладнаконференциипапаописалсложныеслучаиизпрактики.</w:t>
      </w:r>
    </w:p>
    <w:p w:rsidR="005F1840" w:rsidRDefault="005F1840" w:rsidP="005F1840">
      <w:pPr>
        <w:pStyle w:val="a5"/>
        <w:numPr>
          <w:ilvl w:val="0"/>
          <w:numId w:val="2"/>
        </w:numPr>
        <w:tabs>
          <w:tab w:val="left" w:pos="1343"/>
        </w:tabs>
        <w:rPr>
          <w:sz w:val="24"/>
        </w:rPr>
      </w:pPr>
      <w:r>
        <w:rPr>
          <w:sz w:val="24"/>
        </w:rPr>
        <w:t>Докторрасскажитенамобэтойоперациииспользуядоступныйязык.</w:t>
      </w:r>
    </w:p>
    <w:p w:rsidR="000539B0" w:rsidRDefault="000539B0">
      <w:pPr>
        <w:pStyle w:val="a3"/>
        <w:spacing w:before="9"/>
        <w:rPr>
          <w:sz w:val="27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D867CA">
      <w:pPr>
        <w:pStyle w:val="a3"/>
        <w:spacing w:before="6"/>
        <w:rPr>
          <w:sz w:val="28"/>
        </w:rPr>
      </w:pPr>
      <w:r w:rsidRPr="00D867CA"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D867CA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10"/>
        <w:rPr>
          <w:sz w:val="17"/>
        </w:rPr>
      </w:pPr>
      <w:r w:rsidRPr="00D867CA"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0539B0" w:rsidRDefault="000539B0">
      <w:pPr>
        <w:rPr>
          <w:sz w:val="17"/>
        </w:rPr>
        <w:sectPr w:rsidR="000539B0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cols w:space="720"/>
        </w:sectPr>
      </w:pPr>
    </w:p>
    <w:p w:rsidR="000539B0" w:rsidRDefault="00D867CA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7D760A" w:rsidRDefault="007D760A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Прочитайтетекст2ивыполнитезадания9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0539B0" w:rsidRDefault="00F348DB">
      <w:pPr>
        <w:pStyle w:val="a3"/>
        <w:spacing w:before="78"/>
        <w:ind w:left="5481"/>
        <w:jc w:val="both"/>
      </w:pPr>
      <w:r>
        <w:t>Текст2</w:t>
      </w:r>
    </w:p>
    <w:p w:rsidR="000539B0" w:rsidRDefault="00F348DB">
      <w:pPr>
        <w:pStyle w:val="a5"/>
        <w:numPr>
          <w:ilvl w:val="1"/>
          <w:numId w:val="2"/>
        </w:numPr>
        <w:tabs>
          <w:tab w:val="left" w:pos="2301"/>
        </w:tabs>
        <w:spacing w:before="92"/>
        <w:ind w:right="200" w:firstLine="975"/>
        <w:jc w:val="both"/>
        <w:rPr>
          <w:sz w:val="24"/>
        </w:rPr>
      </w:pPr>
      <w:r>
        <w:rPr>
          <w:sz w:val="24"/>
        </w:rPr>
        <w:t>Целыми днями Родион Иванович сидел на базаре в лавке, торговавшей скобянымтоваром,игрызжареныесемечки.(2)Вмагазинчикекомандовалаегожена.(3)РодионИванович, повинуясь её приказам, таскал из подсобки ящики с гвоздями, мотки проволоки,всё, что покупают люди. (4)Сосед его часто говорил: «Добра-то у вас как много. (5)И откудатолько берётся?» (6)Родион Иванович в таких случаях отвечал: «Добра-то много. (7)Да добранет».(8)Выражениелица еговсегдаприэтомбылопечально-ласковое.</w:t>
      </w:r>
    </w:p>
    <w:p w:rsidR="000539B0" w:rsidRDefault="00F348DB">
      <w:pPr>
        <w:pStyle w:val="a3"/>
        <w:spacing w:before="2" w:line="237" w:lineRule="auto"/>
        <w:ind w:left="1043" w:right="200" w:firstLine="975"/>
        <w:jc w:val="both"/>
      </w:pPr>
      <w:r>
        <w:t>(9)Вскоре Родион Иванович нашёл себе занятие, прославившее его на весь городок.(10)Из обрезков бумаги он клеил коробки чуть больше спичечных и разносил по домам</w:t>
      </w:r>
      <w:proofErr w:type="gramStart"/>
      <w:r>
        <w:t>,</w:t>
      </w:r>
      <w:r w:rsidR="007D760A">
        <w:rPr>
          <w:position w:val="5"/>
        </w:rPr>
        <w:t>п</w:t>
      </w:r>
      <w:proofErr w:type="gramEnd"/>
      <w:r w:rsidR="007D760A">
        <w:rPr>
          <w:position w:val="5"/>
        </w:rPr>
        <w:t>редлагая купить за</w:t>
      </w:r>
      <w:r>
        <w:t>деньгиили за спасибо.</w:t>
      </w:r>
    </w:p>
    <w:p w:rsidR="000539B0" w:rsidRDefault="00F348DB">
      <w:pPr>
        <w:pStyle w:val="a3"/>
        <w:spacing w:before="1"/>
        <w:ind w:left="1043" w:right="201" w:firstLine="975"/>
        <w:jc w:val="both"/>
      </w:pPr>
      <w:r>
        <w:t xml:space="preserve">(11)Однаждыонпостучаливнашудверь.(12)Яоткрыл.(13)Напорогепереминался с ноги на ногу какой-то тип с печально-ласковым выражением лица, в </w:t>
      </w:r>
      <w:proofErr w:type="spellStart"/>
      <w:r>
        <w:t>старомбрезентовомплащеивыгоревшем</w:t>
      </w:r>
      <w:proofErr w:type="spellEnd"/>
      <w:r>
        <w:t xml:space="preserve"> </w:t>
      </w:r>
      <w:proofErr w:type="spellStart"/>
      <w:r>
        <w:t>дорыжиныберете</w:t>
      </w:r>
      <w:proofErr w:type="spellEnd"/>
      <w:r>
        <w:t xml:space="preserve"> </w:t>
      </w:r>
      <w:proofErr w:type="spellStart"/>
      <w:r>
        <w:t>настриженнойузкойголове</w:t>
      </w:r>
      <w:proofErr w:type="spellEnd"/>
      <w:r>
        <w:t>.</w:t>
      </w:r>
    </w:p>
    <w:p w:rsidR="000539B0" w:rsidRDefault="00F348DB">
      <w:pPr>
        <w:pStyle w:val="a5"/>
        <w:numPr>
          <w:ilvl w:val="0"/>
          <w:numId w:val="1"/>
        </w:numPr>
        <w:tabs>
          <w:tab w:val="left" w:pos="2199"/>
        </w:tabs>
        <w:spacing w:before="1" w:line="324" w:lineRule="exact"/>
        <w:ind w:left="2198"/>
        <w:jc w:val="both"/>
        <w:rPr>
          <w:sz w:val="24"/>
        </w:rPr>
      </w:pPr>
      <w:r>
        <w:rPr>
          <w:sz w:val="24"/>
        </w:rPr>
        <w:t>(14)Нежелаетелидобра?–просипелон,заискивающезаглядывая</w:t>
      </w:r>
      <w:r>
        <w:rPr>
          <w:position w:val="-4"/>
          <w:sz w:val="24"/>
        </w:rPr>
        <w:t>мневглаза.</w:t>
      </w:r>
    </w:p>
    <w:p w:rsidR="000539B0" w:rsidRDefault="00F348DB">
      <w:pPr>
        <w:pStyle w:val="a5"/>
        <w:numPr>
          <w:ilvl w:val="0"/>
          <w:numId w:val="1"/>
        </w:numPr>
        <w:tabs>
          <w:tab w:val="left" w:pos="2199"/>
        </w:tabs>
        <w:spacing w:before="0"/>
        <w:ind w:right="201" w:firstLine="975"/>
        <w:jc w:val="both"/>
        <w:rPr>
          <w:sz w:val="24"/>
        </w:rPr>
      </w:pPr>
      <w:r>
        <w:rPr>
          <w:sz w:val="24"/>
        </w:rPr>
        <w:t>(15)Вот.– (16)Онпротянулкоробочкусподтёкамиклеянауглах.– (17)Необижайтесь.</w:t>
      </w:r>
    </w:p>
    <w:p w:rsidR="000539B0" w:rsidRDefault="00F348DB">
      <w:pPr>
        <w:pStyle w:val="a3"/>
        <w:ind w:left="1043" w:right="198" w:firstLine="975"/>
        <w:jc w:val="both"/>
      </w:pPr>
      <w:r>
        <w:t>(18)Выручилотец.(19)ОнсердитосунулРодионуИвановичукакую-томеднуюмелочьизахлопнулдверь. (20)Коробочкуотдал мне.</w:t>
      </w:r>
    </w:p>
    <w:p w:rsidR="000539B0" w:rsidRDefault="00F348DB">
      <w:pPr>
        <w:pStyle w:val="a3"/>
        <w:spacing w:line="242" w:lineRule="auto"/>
        <w:ind w:left="1043" w:right="201" w:firstLine="975"/>
        <w:jc w:val="both"/>
      </w:pPr>
      <w:r>
        <w:t xml:space="preserve">(21)В своей комнате я осторожно открыл коробку. (22)Одна сторона её была незаклеена и служила крышкой, внутри оказалась </w:t>
      </w:r>
      <w:r>
        <w:rPr>
          <w:position w:val="-2"/>
        </w:rPr>
        <w:t>коробка поменьше, с такой же незаклеенной</w:t>
      </w:r>
      <w:r>
        <w:t>крышечкой. (23)На дне этой второй коробки аккуратным почерком малограмотного человекабылоначертано одно-единственноеслово– «добро».</w:t>
      </w:r>
    </w:p>
    <w:p w:rsidR="000539B0" w:rsidRDefault="00F348DB" w:rsidP="002C68CD">
      <w:pPr>
        <w:pStyle w:val="a3"/>
        <w:spacing w:line="276" w:lineRule="auto"/>
        <w:ind w:left="2018"/>
        <w:jc w:val="both"/>
      </w:pPr>
      <w:r>
        <w:t>(24)Ядосихпорхранюэтукоробочку,чудомуцелевшуюпослевсехпереездов</w:t>
      </w:r>
    </w:p>
    <w:p w:rsidR="000539B0" w:rsidRDefault="00F348DB" w:rsidP="002C68CD">
      <w:pPr>
        <w:pStyle w:val="a3"/>
        <w:spacing w:line="276" w:lineRule="auto"/>
        <w:ind w:left="1043" w:right="201"/>
        <w:jc w:val="both"/>
      </w:pPr>
      <w:r>
        <w:t>и передряг. (25)Чернила на донышке выцвели, приобрели желтоватый оттенок, но слово по-</w:t>
      </w:r>
      <w:r>
        <w:rPr>
          <w:position w:val="-10"/>
        </w:rPr>
        <w:t xml:space="preserve">прежнему хорошо различимо. (26)Кажется, </w:t>
      </w:r>
      <w:r>
        <w:t>с годами я начал понимать, что слово «добро</w:t>
      </w:r>
      <w:proofErr w:type="gramStart"/>
      <w:r>
        <w:t>»о</w:t>
      </w:r>
      <w:proofErr w:type="gramEnd"/>
      <w:r>
        <w:t>бладаетвсегоодним-единственнымсмыслом,иименнотем,которыйвложил</w:t>
      </w:r>
    </w:p>
    <w:p w:rsidR="000539B0" w:rsidRDefault="00F348DB" w:rsidP="002C68CD">
      <w:pPr>
        <w:pStyle w:val="a3"/>
        <w:spacing w:line="276" w:lineRule="auto"/>
        <w:ind w:left="1043"/>
        <w:jc w:val="both"/>
      </w:pPr>
      <w:r>
        <w:t>внегонесчастныйРодионИвановичиззатерянногонакраюсветагородка.</w:t>
      </w:r>
    </w:p>
    <w:p w:rsidR="000539B0" w:rsidRDefault="00F348DB">
      <w:pPr>
        <w:spacing w:before="1"/>
        <w:ind w:right="200"/>
        <w:jc w:val="right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ПоЮ.Буйде</w:t>
      </w:r>
      <w:proofErr w:type="spellEnd"/>
      <w:r>
        <w:rPr>
          <w:i/>
          <w:sz w:val="24"/>
        </w:rPr>
        <w:t>)</w:t>
      </w:r>
    </w:p>
    <w:p w:rsidR="000539B0" w:rsidRDefault="000539B0">
      <w:pPr>
        <w:pStyle w:val="a3"/>
        <w:spacing w:before="10"/>
        <w:rPr>
          <w:i/>
          <w:sz w:val="28"/>
        </w:rPr>
      </w:pPr>
    </w:p>
    <w:p w:rsidR="000539B0" w:rsidRDefault="00D867CA">
      <w:pPr>
        <w:pStyle w:val="a3"/>
        <w:ind w:left="960"/>
      </w:pPr>
      <w:r>
        <w:pict>
          <v:group id="_x0000_s1063" style="position:absolute;left:0;text-align:left;margin-left:24.1pt;margin-top:-.35pt;width:26.25pt;height:26.25pt;z-index:15786496;mso-position-horizontal-relative:page" coordorigin="482,-7" coordsize="525,525">
            <v:shape id="_x0000_s1065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64" type="#_x0000_t202" style="position:absolute;left:482;top:-7;width:525;height:525" filled="f" stroked="f">
              <v:textbox inset="0,0,0,0">
                <w:txbxContent>
                  <w:p w:rsidR="007D760A" w:rsidRDefault="007D760A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348DB">
        <w:t>Определитеизапишитеосновнуюмысльтекста.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8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62" style="position:absolute;left:0;text-align:left;margin-left:25.4pt;margin-top:1.3pt;width:25.5pt;height:25.5pt;z-index:15787008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rPr>
          <w:sz w:val="17"/>
        </w:rPr>
      </w:pPr>
      <w:r w:rsidRPr="00D867CA">
        <w:pict>
          <v:shape id="_x0000_s1061" style="position:absolute;margin-left:67.95pt;margin-top:12pt;width:480pt;height:.1pt;z-index:-15672320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4"/>
        </w:rPr>
      </w:pPr>
      <w:r w:rsidRPr="00D867CA">
        <w:pict>
          <v:shape id="_x0000_s1060" style="position:absolute;margin-left:67.95pt;margin-top:10.6pt;width:480pt;height:.1pt;z-index:-1567180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4"/>
        </w:rPr>
      </w:pPr>
      <w:r w:rsidRPr="00D867CA">
        <w:pict>
          <v:shape id="_x0000_s1059" style="position:absolute;margin-left:67.95pt;margin-top:10.6pt;width:480pt;height:.1pt;z-index:-1567129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1"/>
        </w:rPr>
      </w:pPr>
    </w:p>
    <w:p w:rsidR="000539B0" w:rsidRDefault="00D867CA">
      <w:pPr>
        <w:pStyle w:val="a3"/>
        <w:spacing w:before="90"/>
        <w:ind w:left="960"/>
      </w:pPr>
      <w:r>
        <w:pict>
          <v:group id="_x0000_s1056" style="position:absolute;left:0;text-align:left;margin-left:24.1pt;margin-top:4.15pt;width:26.25pt;height:26.25pt;z-index:15787520;mso-position-horizontal-relative:page" coordorigin="482,83" coordsize="525,525">
            <v:shape id="_x0000_s10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F348DB">
        <w:t>Определите,какойтипречипредставленвпредложениях19–21текста.Запишитеответ.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6"/>
        <w:rPr>
          <w:sz w:val="20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55" style="position:absolute;left:0;text-align:left;margin-left:25.4pt;margin-top:1.3pt;width:25.5pt;height:25.5pt;z-index:15788032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0539B0">
      <w:pPr>
        <w:sectPr w:rsidR="000539B0">
          <w:pgSz w:w="11910" w:h="16840"/>
          <w:pgMar w:top="1420" w:right="640" w:bottom="600" w:left="380" w:header="421" w:footer="405" w:gutter="0"/>
          <w:cols w:space="720"/>
        </w:sectPr>
      </w:pPr>
    </w:p>
    <w:p w:rsidR="000539B0" w:rsidRDefault="000539B0">
      <w:pPr>
        <w:pStyle w:val="a3"/>
        <w:spacing w:before="8"/>
        <w:rPr>
          <w:sz w:val="10"/>
        </w:rPr>
      </w:pPr>
    </w:p>
    <w:p w:rsidR="000539B0" w:rsidRDefault="00D867CA">
      <w:pPr>
        <w:pStyle w:val="a3"/>
        <w:spacing w:before="90"/>
        <w:ind w:left="960" w:right="284"/>
        <w:jc w:val="both"/>
      </w:pPr>
      <w:r>
        <w:pict>
          <v:group id="_x0000_s1052" style="position:absolute;left:0;text-align:left;margin-left:24.1pt;margin-top:4.15pt;width:26.25pt;height:26.25pt;z-index:15794176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79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Почему автор дважды подчёркивает, что глаза Родиона Ивановича были печально-ласковые?Запишитеответ.Выпишитеизтекстанеменеетрёхключевыхслов(словосочетаний),которыеподтверждаютВашответ.</w:t>
      </w:r>
    </w:p>
    <w:p w:rsidR="000539B0" w:rsidRDefault="000539B0">
      <w:pPr>
        <w:pStyle w:val="a3"/>
        <w:spacing w:before="11"/>
        <w:rPr>
          <w:sz w:val="26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51" style="position:absolute;left:0;text-align:left;margin-left:25.4pt;margin-top:1.3pt;width:25.5pt;height:25.5pt;z-index:15794688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D867CA">
      <w:pPr>
        <w:pStyle w:val="a3"/>
        <w:spacing w:before="6"/>
        <w:rPr>
          <w:sz w:val="28"/>
        </w:rPr>
      </w:pPr>
      <w:r w:rsidRPr="00D867CA">
        <w:pict>
          <v:rect id="_x0000_s1050" style="position:absolute;margin-left:25.4pt;margin-top:18.75pt;width:25.5pt;height:25.5pt;z-index:-15668736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shape id="_x0000_s1049" style="position:absolute;margin-left:67.95pt;margin-top:23.55pt;width:480pt;height:.1pt;z-index:-1566822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D867CA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80pt;height:.5pt;mso-position-horizontal-relative:char;mso-position-vertical-relative:line" coordsize="9600,10">
            <v:line id="_x0000_s104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</w:pPr>
    </w:p>
    <w:p w:rsidR="000539B0" w:rsidRDefault="00D867CA">
      <w:pPr>
        <w:pStyle w:val="a3"/>
        <w:spacing w:before="90"/>
        <w:ind w:left="960"/>
      </w:pPr>
      <w:r>
        <w:pict>
          <v:group id="_x0000_s1044" style="position:absolute;left:0;text-align:left;margin-left:24.1pt;margin-top:4.15pt;width:26.25pt;height:26.25pt;z-index:15795200;mso-position-horizontal-relative:page" coordorigin="482,83" coordsize="525,525">
            <v:shape id="_x0000_s10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5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7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F348DB">
        <w:t>Определитеизапишителексическоезначениеслова«сунул»изпредложения19.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20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43" style="position:absolute;left:0;text-align:left;margin-left:25.4pt;margin-top:1.3pt;width:25.5pt;height:25.5pt;z-index:15795712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1"/>
        <w:rPr>
          <w:sz w:val="17"/>
        </w:rPr>
      </w:pPr>
      <w:r w:rsidRPr="00D867CA">
        <w:pict>
          <v:shape id="_x0000_s1042" style="position:absolute;margin-left:67.95pt;margin-top:12.05pt;width:480pt;height:.1pt;z-index:-15667200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20"/>
        </w:rPr>
      </w:pPr>
    </w:p>
    <w:p w:rsidR="000539B0" w:rsidRDefault="00D867CA">
      <w:pPr>
        <w:pStyle w:val="a3"/>
        <w:spacing w:before="90"/>
        <w:ind w:left="960" w:right="286"/>
      </w:pPr>
      <w:r>
        <w:pict>
          <v:group id="_x0000_s1039" style="position:absolute;left:0;text-align:left;margin-left:24.1pt;margin-top:4.15pt;width:26.25pt;height:26.25pt;z-index:15796224;mso-position-horizontal-relative:page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F348DB">
        <w:t>Найдитестилистическиокрашенноеслововпредложении13,выпишитеэтослово.Подберитеизапишите синонимкэтомуслову.</w:t>
      </w:r>
    </w:p>
    <w:p w:rsidR="000539B0" w:rsidRDefault="000539B0">
      <w:pPr>
        <w:pStyle w:val="a3"/>
        <w:spacing w:before="7"/>
        <w:rPr>
          <w:sz w:val="26"/>
        </w:rPr>
      </w:pPr>
    </w:p>
    <w:p w:rsidR="000539B0" w:rsidRDefault="00D867CA">
      <w:pPr>
        <w:pStyle w:val="a3"/>
        <w:tabs>
          <w:tab w:val="left" w:pos="10582"/>
        </w:tabs>
        <w:spacing w:before="90"/>
        <w:ind w:left="979"/>
      </w:pPr>
      <w:r>
        <w:pict>
          <v:rect id="_x0000_s1038" style="position:absolute;left:0;text-align:left;margin-left:25.4pt;margin-top:1.3pt;width:25.5pt;height:25.5pt;z-index:1579673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D867CA">
      <w:pPr>
        <w:pStyle w:val="a3"/>
        <w:spacing w:before="7"/>
        <w:rPr>
          <w:sz w:val="28"/>
        </w:rPr>
      </w:pPr>
      <w:r w:rsidRPr="00D867CA">
        <w:pict>
          <v:rect id="_x0000_s1037" style="position:absolute;margin-left:25.4pt;margin-top:18.8pt;width:25.5pt;height:25.5pt;z-index:-15666688;mso-wrap-distance-left:0;mso-wrap-distance-right:0;mso-position-horizontal-relative:page" filled="f">
            <v:stroke dashstyle="dot"/>
            <w10:wrap type="topAndBottom" anchorx="page"/>
          </v:rect>
        </w:pict>
      </w:r>
      <w:r w:rsidRPr="00D867CA">
        <w:pict>
          <v:shape id="_x0000_s1036" style="position:absolute;margin-left:67.95pt;margin-top:23.55pt;width:480pt;height:.1pt;z-index:-1566617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D867CA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</w:pPr>
    </w:p>
    <w:p w:rsidR="000539B0" w:rsidRDefault="00D867CA">
      <w:pPr>
        <w:spacing w:before="90"/>
        <w:ind w:left="960"/>
        <w:rPr>
          <w:sz w:val="24"/>
        </w:rPr>
      </w:pPr>
      <w:r w:rsidRPr="00D867CA">
        <w:pict>
          <v:group id="_x0000_s1031" style="position:absolute;left:0;text-align:left;margin-left:24.1pt;margin-top:4.15pt;width:26.25pt;height:26.25pt;z-index:1579724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7D760A" w:rsidRDefault="007D760A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F348DB">
        <w:rPr>
          <w:sz w:val="24"/>
        </w:rPr>
        <w:t>Объяснитезначениепословицы</w:t>
      </w:r>
      <w:r w:rsidR="00C85E38">
        <w:rPr>
          <w:b/>
          <w:i/>
          <w:sz w:val="24"/>
        </w:rPr>
        <w:t>Берегиземлюродимую</w:t>
      </w:r>
      <w:proofErr w:type="gramStart"/>
      <w:r w:rsidR="00C85E38">
        <w:rPr>
          <w:b/>
          <w:i/>
          <w:sz w:val="24"/>
        </w:rPr>
        <w:t>,к</w:t>
      </w:r>
      <w:proofErr w:type="gramEnd"/>
      <w:r w:rsidR="00C85E38">
        <w:rPr>
          <w:b/>
          <w:i/>
          <w:sz w:val="24"/>
        </w:rPr>
        <w:t>акматьлюбимую</w:t>
      </w:r>
      <w:r w:rsidR="00C85E38">
        <w:rPr>
          <w:sz w:val="24"/>
        </w:rPr>
        <w:t>,</w:t>
      </w:r>
      <w:r w:rsidR="00F348DB">
        <w:rPr>
          <w:sz w:val="24"/>
        </w:rPr>
        <w:t>запишитеВашеобъяснение.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23"/>
        </w:rPr>
      </w:pPr>
    </w:p>
    <w:p w:rsidR="000539B0" w:rsidRDefault="00D867CA">
      <w:pPr>
        <w:pStyle w:val="a3"/>
        <w:tabs>
          <w:tab w:val="left" w:pos="10582"/>
        </w:tabs>
        <w:ind w:left="979"/>
      </w:pPr>
      <w:r>
        <w:pict>
          <v:rect id="_x0000_s1030" style="position:absolute;left:0;text-align:left;margin-left:25.4pt;margin-top:-3.2pt;width:25.5pt;height:25.5pt;z-index:15797760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rPr>
          <w:sz w:val="17"/>
        </w:rPr>
      </w:pPr>
      <w:r w:rsidRPr="00D867CA">
        <w:pict>
          <v:shape id="_x0000_s1029" style="position:absolute;margin-left:67.95pt;margin-top:12pt;width:480pt;height:.1pt;z-index:-15665152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4"/>
        </w:rPr>
      </w:pPr>
      <w:r w:rsidRPr="00D867CA"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7"/>
        <w:rPr>
          <w:sz w:val="14"/>
        </w:rPr>
      </w:pPr>
      <w:r w:rsidRPr="00D867CA"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D867CA">
      <w:pPr>
        <w:pStyle w:val="a3"/>
        <w:spacing w:before="6"/>
        <w:rPr>
          <w:sz w:val="14"/>
        </w:rPr>
      </w:pPr>
      <w:r w:rsidRPr="00D867CA"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0539B0" w:rsidSect="004661FA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59A" w:rsidRDefault="00EA259A">
      <w:r>
        <w:separator/>
      </w:r>
    </w:p>
  </w:endnote>
  <w:endnote w:type="continuationSeparator" w:id="1">
    <w:p w:rsidR="00EA259A" w:rsidRDefault="00EA2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7D760A" w:rsidRDefault="00D867C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D760A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60341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rect id="_x0000_s2058" style="position:absolute;margin-left:61.85pt;margin-top:733.7pt;width:493.5pt;height:.5pt;z-index:-16198144;mso-position-horizontal-relative:page;mso-position-vertical-relative:page" fillcolor="black" stroked="f">
          <w10:wrap anchorx="page" anchory="page"/>
        </v:rect>
      </w:pict>
    </w: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7632;mso-position-horizontal-relative:page;mso-position-vertical-relative:page" filled="f" stroked="f">
          <v:textbox inset="0,0,0,0">
            <w:txbxContent>
              <w:p w:rsidR="007D760A" w:rsidRDefault="00D867C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D760A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60341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5584;mso-position-horizontal-relative:page;mso-position-vertical-relative:page" filled="f" stroked="f">
          <v:textbox inset="0,0,0,0">
            <w:txbxContent>
              <w:p w:rsidR="007D760A" w:rsidRDefault="00D867C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D760A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60341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3536;mso-position-horizontal-relative:page;mso-position-vertical-relative:page" filled="f" stroked="f">
          <v:textbox inset="0,0,0,0">
            <w:txbxContent>
              <w:p w:rsidR="007D760A" w:rsidRDefault="00D867C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D760A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60341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59A" w:rsidRDefault="00EA259A">
      <w:r>
        <w:separator/>
      </w:r>
    </w:p>
  </w:footnote>
  <w:footnote w:type="continuationSeparator" w:id="1">
    <w:p w:rsidR="00EA259A" w:rsidRDefault="00EA2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 id="_x0000_s2068" style="position:absolute;margin-left:375.9pt;margin-top:22.25pt;width:176.9pt;height:22.2pt;z-index:-1620326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378.3pt;margin-top:20.05pt;width:33.85pt;height:24.1pt;z-index:-16202752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867CA">
      <w:pict>
        <v:shape id="_x0000_s2066" type="#_x0000_t202" style="position:absolute;margin-left:69.85pt;margin-top:28.9pt;width:167.7pt;height:13.05pt;z-index:-16202240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 id="_x0000_s2065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867CA">
      <w:pict>
        <v:shape id="_x0000_s2063" type="#_x0000_t202" style="position:absolute;margin-left:69.85pt;margin-top:28.9pt;width:167.7pt;height:13.05pt;z-index:-16200704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 id="_x0000_s2061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867CA">
      <w:pict>
        <v:shape id="_x0000_s2059" type="#_x0000_t202" style="position:absolute;margin-left:69.85pt;margin-top:28.9pt;width:167.7pt;height:13.05pt;z-index:-16198656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 id="_x0000_s2056" style="position:absolute;margin-left:375.9pt;margin-top:22.25pt;width:176.9pt;height:22.2pt;z-index:-1619712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96608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867CA">
      <w:pict>
        <v:shape id="_x0000_s2054" type="#_x0000_t202" style="position:absolute;margin-left:69.85pt;margin-top:28.9pt;width:167.7pt;height:13.05pt;z-index:-16196096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0A" w:rsidRDefault="00D867CA">
    <w:pPr>
      <w:pStyle w:val="a3"/>
      <w:spacing w:line="14" w:lineRule="auto"/>
      <w:rPr>
        <w:sz w:val="20"/>
      </w:rPr>
    </w:pPr>
    <w:r w:rsidRPr="00D867CA">
      <w:pict>
        <v:shape id="_x0000_s2052" style="position:absolute;margin-left:375.9pt;margin-top:22.25pt;width:176.9pt;height:22.2pt;z-index:-1619507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D86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4560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867CA">
      <w:pict>
        <v:shape id="_x0000_s2050" type="#_x0000_t202" style="position:absolute;margin-left:69.85pt;margin-top:28.9pt;width:167.7pt;height:13.05pt;z-index:-16194048;mso-position-horizontal-relative:page;mso-position-vertical-relative:page" filled="f" stroked="f">
          <v:textbox inset="0,0,0,0">
            <w:txbxContent>
              <w:p w:rsidR="007D760A" w:rsidRDefault="007D760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4CBC"/>
    <w:multiLevelType w:val="hybridMultilevel"/>
    <w:tmpl w:val="0A4A1182"/>
    <w:lvl w:ilvl="0" w:tplc="FCFC0BE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4E1FB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98653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424EBC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D786E1A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517A2E4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772086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5B02E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0C583CE8"/>
    <w:multiLevelType w:val="hybridMultilevel"/>
    <w:tmpl w:val="941ED740"/>
    <w:lvl w:ilvl="0" w:tplc="4386D3F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58B5AA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D46E102A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5CEAFBE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447A5354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40020FB4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DA3497E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A04CFC3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66E872FC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2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2A302798"/>
    <w:multiLevelType w:val="hybridMultilevel"/>
    <w:tmpl w:val="68145EEC"/>
    <w:lvl w:ilvl="0" w:tplc="D9A65FE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42A47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EE40B3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406E8F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878C868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E06EA1A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1BDE949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23A9C8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212222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2E2D2CDD"/>
    <w:multiLevelType w:val="hybridMultilevel"/>
    <w:tmpl w:val="9AE263D6"/>
    <w:lvl w:ilvl="0" w:tplc="A96E5360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06C746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70001C90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0C08CBC4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D17AD996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D15C3B0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5628D260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514411E2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78166FF8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5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6">
    <w:nsid w:val="3D1C0B88"/>
    <w:multiLevelType w:val="hybridMultilevel"/>
    <w:tmpl w:val="20465D58"/>
    <w:lvl w:ilvl="0" w:tplc="9678F78C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A5D8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BB08C06A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345AEAFE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CD26B35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4DE488DA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79983B16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041C16F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CC141A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7">
    <w:nsid w:val="428F3031"/>
    <w:multiLevelType w:val="hybridMultilevel"/>
    <w:tmpl w:val="E46C8694"/>
    <w:lvl w:ilvl="0" w:tplc="85D49608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D85E2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AA448C50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6CA682EC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41CA3AE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A2366C0E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DFB609B8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30C42C7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4E4810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8">
    <w:nsid w:val="4FCF7FF7"/>
    <w:multiLevelType w:val="hybridMultilevel"/>
    <w:tmpl w:val="10201380"/>
    <w:lvl w:ilvl="0" w:tplc="9A4A9A2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0679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232FC9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970634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4B64A9A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73284A7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9CAA22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68A338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E24516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9">
    <w:nsid w:val="543E03DA"/>
    <w:multiLevelType w:val="hybridMultilevel"/>
    <w:tmpl w:val="CBD06E8E"/>
    <w:lvl w:ilvl="0" w:tplc="A9B27F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1ACF2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0EBA3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AF48EC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FE6EDE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6443F5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A7602A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A00DAD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97A05AA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1">
    <w:nsid w:val="62390223"/>
    <w:multiLevelType w:val="hybridMultilevel"/>
    <w:tmpl w:val="4DDC59D2"/>
    <w:lvl w:ilvl="0" w:tplc="58B4699E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B67DF0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FF006BEC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C2FCC492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89029382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8BAA62C4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81DEC0AA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CAB4E248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60FAE38E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539B0"/>
    <w:rsid w:val="00003C03"/>
    <w:rsid w:val="000539B0"/>
    <w:rsid w:val="00054EAF"/>
    <w:rsid w:val="002A44F0"/>
    <w:rsid w:val="002C68CD"/>
    <w:rsid w:val="00460341"/>
    <w:rsid w:val="004661FA"/>
    <w:rsid w:val="004E0875"/>
    <w:rsid w:val="005F1840"/>
    <w:rsid w:val="00697733"/>
    <w:rsid w:val="007D760A"/>
    <w:rsid w:val="008C7FF4"/>
    <w:rsid w:val="00904F6C"/>
    <w:rsid w:val="009B1DEF"/>
    <w:rsid w:val="00A2131F"/>
    <w:rsid w:val="00C21D9A"/>
    <w:rsid w:val="00C85E38"/>
    <w:rsid w:val="00CE1AE6"/>
    <w:rsid w:val="00D5688C"/>
    <w:rsid w:val="00D867CA"/>
    <w:rsid w:val="00EA259A"/>
    <w:rsid w:val="00F348DB"/>
    <w:rsid w:val="00F6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61F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661FA"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61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661FA"/>
    <w:rPr>
      <w:sz w:val="24"/>
      <w:szCs w:val="24"/>
    </w:rPr>
  </w:style>
  <w:style w:type="paragraph" w:styleId="a5">
    <w:name w:val="List Paragraph"/>
    <w:basedOn w:val="a"/>
    <w:uiPriority w:val="1"/>
    <w:qFormat/>
    <w:rsid w:val="004661FA"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  <w:rsid w:val="004661FA"/>
  </w:style>
  <w:style w:type="paragraph" w:styleId="a6">
    <w:name w:val="header"/>
    <w:basedOn w:val="a"/>
    <w:link w:val="a7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8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8C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F184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8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8C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header" Target="header3.xml"/><Relationship Id="rId84" Type="http://schemas.microsoft.com/office/2007/relationships/stylesWithEffects" Target="stylesWithEffects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header" Target="header2.xml"/><Relationship Id="rId79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header" Target="header1.xml"/><Relationship Id="rId78" Type="http://schemas.openxmlformats.org/officeDocument/2006/relationships/header" Target="header4.xml"/><Relationship Id="rId8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footer" Target="footer2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header" Target="header5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footer" Target="footer1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Александровна</cp:lastModifiedBy>
  <cp:revision>14</cp:revision>
  <dcterms:created xsi:type="dcterms:W3CDTF">2021-04-13T14:24:00Z</dcterms:created>
  <dcterms:modified xsi:type="dcterms:W3CDTF">2021-05-17T05:33:00Z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2021.02.25:1617</vt:lpwstr>
  </property>
  <property fmtid="{D5CDD505-2E9C-101B-9397-08002B2CF9AE}" pid="4" name="LastSaved">
    <vt:filetime>2021-04-13T00:00:00Z</vt:filetime>
  </property>
</Properties>
</file>